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F1" w:rsidRPr="000D7D84" w:rsidRDefault="00C93A20" w:rsidP="00747D67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</w:rPr>
      </w:pPr>
      <w:r w:rsidRPr="00012D5D">
        <w:rPr>
          <w:rFonts w:ascii="標楷體" w:eastAsia="標楷體" w:hAnsi="標楷體" w:cs="微軟正黑體"/>
          <w:color w:val="000000" w:themeColor="text1"/>
          <w:sz w:val="32"/>
          <w:szCs w:val="32"/>
        </w:rPr>
        <w:t>補助教師推動大學社會責任實踐前導型計畫</w:t>
      </w:r>
      <w:r w:rsidR="002D5095" w:rsidRPr="002D5095">
        <w:rPr>
          <w:rFonts w:ascii="標楷體" w:eastAsia="標楷體" w:cs="標楷體" w:hint="eastAsia"/>
          <w:kern w:val="0"/>
          <w:sz w:val="32"/>
          <w:szCs w:val="32"/>
        </w:rPr>
        <w:t>執行同意書</w:t>
      </w:r>
    </w:p>
    <w:p w:rsidR="00123DDB" w:rsidRDefault="00123DDB" w:rsidP="00123DDB">
      <w:pPr>
        <w:adjustRightInd w:val="0"/>
        <w:snapToGrid w:val="0"/>
        <w:spacing w:beforeLines="50" w:before="120"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355BAE">
        <w:rPr>
          <w:rFonts w:ascii="標楷體" w:eastAsia="標楷體" w:cs="標楷體" w:hint="eastAsia"/>
          <w:kern w:val="0"/>
          <w:sz w:val="26"/>
          <w:szCs w:val="26"/>
        </w:rPr>
        <w:t>依本校「</w:t>
      </w:r>
      <w:r w:rsidR="00C93A20" w:rsidRPr="00C93A20">
        <w:rPr>
          <w:rFonts w:ascii="標楷體" w:eastAsia="標楷體" w:cs="標楷體"/>
          <w:kern w:val="0"/>
          <w:sz w:val="26"/>
          <w:szCs w:val="26"/>
        </w:rPr>
        <w:t>補助教師推動大學社會責任實踐前導型計畫實施辦法</w:t>
      </w:r>
      <w:r w:rsidRPr="00355BAE">
        <w:rPr>
          <w:rFonts w:ascii="標楷體" w:eastAsia="標楷體" w:cs="標楷體" w:hint="eastAsia"/>
          <w:kern w:val="0"/>
          <w:sz w:val="26"/>
          <w:szCs w:val="26"/>
        </w:rPr>
        <w:t>」，獎補助下列事項：</w:t>
      </w:r>
    </w:p>
    <w:p w:rsidR="00A459C6" w:rsidRDefault="00A459C6" w:rsidP="00A459C6">
      <w:pPr>
        <w:adjustRightInd w:val="0"/>
        <w:snapToGrid w:val="0"/>
        <w:spacing w:beforeLines="100" w:before="240"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355BAE">
        <w:rPr>
          <w:rFonts w:ascii="標楷體" w:eastAsia="標楷體" w:cs="標楷體" w:hint="eastAsia"/>
          <w:kern w:val="0"/>
          <w:sz w:val="26"/>
          <w:szCs w:val="26"/>
        </w:rPr>
        <w:t>計畫主持人：</w:t>
      </w:r>
      <w:r w:rsidRPr="00DC5F92"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                         </w:t>
      </w:r>
      <w:r w:rsidRPr="00355BAE">
        <w:rPr>
          <w:rFonts w:ascii="標楷體" w:eastAsia="標楷體" w:cs="標楷體" w:hint="eastAsia"/>
          <w:kern w:val="0"/>
          <w:sz w:val="26"/>
          <w:szCs w:val="26"/>
        </w:rPr>
        <w:t xml:space="preserve"> </w:t>
      </w:r>
    </w:p>
    <w:p w:rsidR="00075B90" w:rsidRPr="00355BAE" w:rsidRDefault="00075B90" w:rsidP="00075B90">
      <w:pPr>
        <w:autoSpaceDE w:val="0"/>
        <w:autoSpaceDN w:val="0"/>
        <w:adjustRightInd w:val="0"/>
        <w:snapToGrid w:val="0"/>
        <w:spacing w:beforeLines="100" w:before="240"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355BAE">
        <w:rPr>
          <w:rFonts w:ascii="標楷體" w:eastAsia="標楷體" w:cs="標楷體" w:hint="eastAsia"/>
          <w:kern w:val="0"/>
          <w:sz w:val="26"/>
          <w:szCs w:val="26"/>
        </w:rPr>
        <w:t>計畫名稱：</w:t>
      </w:r>
      <w:r w:rsidRPr="00DC5F92"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                                              </w:t>
      </w:r>
    </w:p>
    <w:p w:rsidR="00037CF1" w:rsidRPr="00355BAE" w:rsidRDefault="00037CF1" w:rsidP="00E10F21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355BAE">
        <w:rPr>
          <w:rFonts w:ascii="標楷體" w:eastAsia="標楷體" w:cs="標楷體" w:hint="eastAsia"/>
          <w:kern w:val="0"/>
          <w:sz w:val="26"/>
          <w:szCs w:val="26"/>
        </w:rPr>
        <w:t>願同意遵守下列規定：</w:t>
      </w:r>
    </w:p>
    <w:p w:rsidR="00732944" w:rsidRPr="00732944" w:rsidRDefault="00123DDB" w:rsidP="00732944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/>
          <w:kern w:val="0"/>
          <w:sz w:val="26"/>
          <w:szCs w:val="26"/>
        </w:rPr>
      </w:pPr>
      <w:r w:rsidRPr="00202937">
        <w:rPr>
          <w:rFonts w:ascii="標楷體" w:eastAsia="標楷體" w:cs="標楷體" w:hint="eastAsia"/>
          <w:kern w:val="0"/>
          <w:sz w:val="26"/>
          <w:szCs w:val="26"/>
        </w:rPr>
        <w:t>一、</w:t>
      </w:r>
      <w:r w:rsidR="00732944" w:rsidRPr="00732944">
        <w:rPr>
          <w:rFonts w:ascii="標楷體" w:eastAsia="標楷體" w:cs="標楷體"/>
          <w:kern w:val="0"/>
          <w:sz w:val="26"/>
          <w:szCs w:val="26"/>
        </w:rPr>
        <w:t>同一計畫，不得重複向其他單位申請補助。若經查證有重複申請</w:t>
      </w:r>
      <w:r w:rsidR="00732944" w:rsidRPr="00732944">
        <w:rPr>
          <w:rFonts w:ascii="標楷體" w:eastAsia="標楷體" w:cs="標楷體" w:hint="eastAsia"/>
          <w:kern w:val="0"/>
          <w:sz w:val="26"/>
          <w:szCs w:val="26"/>
        </w:rPr>
        <w:t>或</w:t>
      </w:r>
      <w:r w:rsidR="00732944" w:rsidRPr="00732944">
        <w:rPr>
          <w:rFonts w:ascii="標楷體" w:eastAsia="標楷體" w:cs="標楷體"/>
          <w:kern w:val="0"/>
          <w:sz w:val="26"/>
          <w:szCs w:val="26"/>
        </w:rPr>
        <w:t>疑似抄襲、侵害他人著作權情事，除移送相關單位及本校教師評審委員</w:t>
      </w:r>
      <w:proofErr w:type="gramStart"/>
      <w:r w:rsidR="00732944" w:rsidRPr="00732944">
        <w:rPr>
          <w:rFonts w:ascii="標楷體" w:eastAsia="標楷體" w:cs="標楷體"/>
          <w:kern w:val="0"/>
          <w:sz w:val="26"/>
          <w:szCs w:val="26"/>
        </w:rPr>
        <w:t>會議處外</w:t>
      </w:r>
      <w:proofErr w:type="gramEnd"/>
      <w:r w:rsidR="00732944" w:rsidRPr="00732944">
        <w:rPr>
          <w:rFonts w:ascii="標楷體" w:eastAsia="標楷體" w:cs="標楷體"/>
          <w:kern w:val="0"/>
          <w:sz w:val="26"/>
          <w:szCs w:val="26"/>
        </w:rPr>
        <w:t>，經查證屬實後，主持人應全額退還已領取之獎助金，並於二年內不得依本辦法申請補助。</w:t>
      </w:r>
    </w:p>
    <w:p w:rsidR="00732944" w:rsidRPr="00732944" w:rsidRDefault="00732944" w:rsidP="00732944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/>
          <w:kern w:val="0"/>
          <w:sz w:val="26"/>
          <w:szCs w:val="26"/>
        </w:rPr>
      </w:pPr>
      <w:r w:rsidRPr="00202937">
        <w:rPr>
          <w:rFonts w:ascii="標楷體" w:eastAsia="標楷體" w:cs="標楷體" w:hint="eastAsia"/>
          <w:kern w:val="0"/>
          <w:sz w:val="26"/>
          <w:szCs w:val="26"/>
        </w:rPr>
        <w:t>二、</w:t>
      </w:r>
      <w:r w:rsidRPr="00732944">
        <w:rPr>
          <w:rFonts w:ascii="標楷體" w:eastAsia="標楷體" w:cs="標楷體"/>
          <w:kern w:val="0"/>
          <w:sz w:val="26"/>
          <w:szCs w:val="26"/>
        </w:rPr>
        <w:t>計畫之執行內容，如開設課程、辦理活動或其他執行本計畫之工作項目，不得視為執行其他計畫之工作項目。</w:t>
      </w:r>
    </w:p>
    <w:p w:rsidR="00732944" w:rsidRPr="00732944" w:rsidRDefault="00732944" w:rsidP="00732944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/>
          <w:kern w:val="0"/>
          <w:sz w:val="26"/>
          <w:szCs w:val="26"/>
        </w:rPr>
      </w:pPr>
      <w:r w:rsidRPr="00C7741F">
        <w:rPr>
          <w:rFonts w:ascii="標楷體" w:eastAsia="標楷體" w:cs="標楷體" w:hint="eastAsia"/>
          <w:kern w:val="0"/>
          <w:sz w:val="26"/>
          <w:szCs w:val="26"/>
        </w:rPr>
        <w:t>三</w:t>
      </w:r>
      <w:r w:rsidRPr="00355BAE">
        <w:rPr>
          <w:rFonts w:ascii="標楷體" w:eastAsia="標楷體" w:cs="標楷體" w:hint="eastAsia"/>
          <w:kern w:val="0"/>
          <w:sz w:val="26"/>
          <w:szCs w:val="26"/>
        </w:rPr>
        <w:t>、</w:t>
      </w:r>
      <w:r w:rsidRPr="00732944">
        <w:rPr>
          <w:rFonts w:ascii="標楷體" w:eastAsia="標楷體" w:cs="標楷體"/>
          <w:kern w:val="0"/>
          <w:sz w:val="26"/>
          <w:szCs w:val="26"/>
        </w:rPr>
        <w:t>經核准執行之計畫，無正當理由不得擅自變更計畫主題，主題之變更，若已嚴重偏離原核准計畫，計畫主持人應繳回已核銷之補助經費。</w:t>
      </w:r>
    </w:p>
    <w:p w:rsidR="00732944" w:rsidRDefault="00732944" w:rsidP="00732944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 w:hint="eastAsia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四</w:t>
      </w:r>
      <w:r w:rsidRPr="00355BAE">
        <w:rPr>
          <w:rFonts w:ascii="標楷體" w:eastAsia="標楷體" w:cs="標楷體" w:hint="eastAsia"/>
          <w:kern w:val="0"/>
          <w:sz w:val="26"/>
          <w:szCs w:val="26"/>
        </w:rPr>
        <w:t>、</w:t>
      </w:r>
      <w:r w:rsidRPr="00732944">
        <w:rPr>
          <w:rFonts w:ascii="標楷體" w:eastAsia="標楷體" w:cs="標楷體"/>
          <w:kern w:val="0"/>
          <w:sz w:val="26"/>
          <w:szCs w:val="26"/>
        </w:rPr>
        <w:t>獲補助教師須配合本校之規劃與協調，支援新年度教育部「大學社會責任實踐計畫」、「高教深耕」、「教學實踐研究計畫-大學社會責任(USR)專案計畫」或其他公營單位相關計畫提案，以及參與大學社會責任辦公室舉辦之成果展示、</w:t>
      </w:r>
      <w:proofErr w:type="gramStart"/>
      <w:r w:rsidRPr="00732944">
        <w:rPr>
          <w:rFonts w:ascii="標楷體" w:eastAsia="標楷體" w:cs="標楷體"/>
          <w:kern w:val="0"/>
          <w:sz w:val="26"/>
          <w:szCs w:val="26"/>
        </w:rPr>
        <w:t>工作坊與發表</w:t>
      </w:r>
      <w:proofErr w:type="gramEnd"/>
      <w:r w:rsidRPr="00732944">
        <w:rPr>
          <w:rFonts w:ascii="標楷體" w:eastAsia="標楷體" w:cs="標楷體"/>
          <w:kern w:val="0"/>
          <w:sz w:val="26"/>
          <w:szCs w:val="26"/>
        </w:rPr>
        <w:t>會等相關活動。</w:t>
      </w:r>
    </w:p>
    <w:p w:rsidR="00037CF1" w:rsidRPr="00355BAE" w:rsidRDefault="00732944" w:rsidP="00355BAE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五</w:t>
      </w:r>
      <w:r w:rsidR="00037CF1" w:rsidRPr="00355BAE">
        <w:rPr>
          <w:rFonts w:ascii="標楷體" w:eastAsia="標楷體" w:cs="標楷體" w:hint="eastAsia"/>
          <w:kern w:val="0"/>
          <w:sz w:val="26"/>
          <w:szCs w:val="26"/>
        </w:rPr>
        <w:t>、本同意書一式</w:t>
      </w:r>
      <w:r w:rsidR="002F250A" w:rsidRPr="00355BAE">
        <w:rPr>
          <w:rFonts w:ascii="標楷體" w:eastAsia="標楷體" w:cs="標楷體" w:hint="eastAsia"/>
          <w:kern w:val="0"/>
          <w:sz w:val="26"/>
          <w:szCs w:val="26"/>
        </w:rPr>
        <w:t>二份，分</w:t>
      </w:r>
      <w:r w:rsidR="00123DDB" w:rsidRPr="00202937">
        <w:rPr>
          <w:rFonts w:ascii="標楷體" w:eastAsia="標楷體" w:cs="標楷體" w:hint="eastAsia"/>
          <w:kern w:val="0"/>
          <w:sz w:val="26"/>
          <w:szCs w:val="26"/>
        </w:rPr>
        <w:t>別</w:t>
      </w:r>
      <w:r w:rsidR="002F250A" w:rsidRPr="00355BAE">
        <w:rPr>
          <w:rFonts w:ascii="標楷體" w:eastAsia="標楷體" w:cs="標楷體" w:hint="eastAsia"/>
          <w:kern w:val="0"/>
          <w:sz w:val="26"/>
          <w:szCs w:val="26"/>
        </w:rPr>
        <w:t>由研發處</w:t>
      </w:r>
      <w:r w:rsidR="00ED6074" w:rsidRPr="00ED6074">
        <w:rPr>
          <w:rFonts w:ascii="標楷體" w:eastAsia="標楷體" w:cs="標楷體"/>
          <w:kern w:val="0"/>
          <w:sz w:val="26"/>
          <w:szCs w:val="26"/>
        </w:rPr>
        <w:t>大學社會責任</w:t>
      </w:r>
      <w:bookmarkStart w:id="0" w:name="_GoBack"/>
      <w:bookmarkEnd w:id="0"/>
      <w:r w:rsidR="00ED6074" w:rsidRPr="00ED6074">
        <w:rPr>
          <w:rFonts w:ascii="標楷體" w:eastAsia="標楷體" w:cs="標楷體"/>
          <w:kern w:val="0"/>
          <w:sz w:val="26"/>
          <w:szCs w:val="26"/>
        </w:rPr>
        <w:t>辦公室</w:t>
      </w:r>
      <w:r w:rsidR="00037CF1" w:rsidRPr="00355BAE">
        <w:rPr>
          <w:rFonts w:ascii="標楷體" w:eastAsia="標楷體" w:cs="標楷體" w:hint="eastAsia"/>
          <w:kern w:val="0"/>
          <w:sz w:val="26"/>
          <w:szCs w:val="26"/>
        </w:rPr>
        <w:t>及</w:t>
      </w:r>
      <w:r w:rsidR="007C6400" w:rsidRPr="00355BAE">
        <w:rPr>
          <w:rFonts w:ascii="標楷體" w:eastAsia="標楷體" w:cs="標楷體" w:hint="eastAsia"/>
          <w:kern w:val="0"/>
          <w:sz w:val="26"/>
          <w:szCs w:val="26"/>
        </w:rPr>
        <w:t>立同意書人</w:t>
      </w:r>
      <w:r w:rsidR="00037CF1" w:rsidRPr="00355BAE">
        <w:rPr>
          <w:rFonts w:ascii="標楷體" w:eastAsia="標楷體" w:cs="標楷體" w:hint="eastAsia"/>
          <w:kern w:val="0"/>
          <w:sz w:val="26"/>
          <w:szCs w:val="26"/>
        </w:rPr>
        <w:t>收執，以</w:t>
      </w:r>
      <w:r w:rsidR="003B5177" w:rsidRPr="00355BAE">
        <w:rPr>
          <w:rFonts w:ascii="標楷體" w:eastAsia="標楷體" w:cs="標楷體" w:hint="eastAsia"/>
          <w:kern w:val="0"/>
          <w:sz w:val="26"/>
          <w:szCs w:val="26"/>
        </w:rPr>
        <w:t>茲</w:t>
      </w:r>
      <w:r w:rsidR="00037CF1" w:rsidRPr="00355BAE">
        <w:rPr>
          <w:rFonts w:ascii="標楷體" w:eastAsia="標楷體" w:cs="標楷體" w:hint="eastAsia"/>
          <w:kern w:val="0"/>
          <w:sz w:val="26"/>
          <w:szCs w:val="26"/>
        </w:rPr>
        <w:t>信守。</w:t>
      </w:r>
    </w:p>
    <w:p w:rsidR="000D7D84" w:rsidRPr="00355BAE" w:rsidRDefault="000D7D84" w:rsidP="00123DDB">
      <w:pPr>
        <w:autoSpaceDE w:val="0"/>
        <w:autoSpaceDN w:val="0"/>
        <w:adjustRightInd w:val="0"/>
        <w:snapToGrid w:val="0"/>
        <w:spacing w:beforeLines="100" w:before="240" w:line="288" w:lineRule="auto"/>
        <w:ind w:firstLineChars="200" w:firstLine="520"/>
        <w:jc w:val="both"/>
        <w:rPr>
          <w:rFonts w:ascii="標楷體" w:eastAsia="標楷體" w:cs="標楷體"/>
          <w:kern w:val="0"/>
          <w:sz w:val="26"/>
          <w:szCs w:val="26"/>
        </w:rPr>
      </w:pPr>
      <w:r w:rsidRPr="00355BAE">
        <w:rPr>
          <w:rFonts w:ascii="標楷體" w:eastAsia="標楷體" w:cs="標楷體" w:hint="eastAsia"/>
          <w:kern w:val="0"/>
          <w:sz w:val="26"/>
          <w:szCs w:val="26"/>
        </w:rPr>
        <w:t>此致</w:t>
      </w:r>
    </w:p>
    <w:p w:rsidR="000D7D84" w:rsidRPr="00355BAE" w:rsidRDefault="000D7D84" w:rsidP="000D7D84">
      <w:pPr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355BAE">
        <w:rPr>
          <w:rFonts w:ascii="標楷體" w:eastAsia="標楷體" w:cs="標楷體"/>
          <w:kern w:val="0"/>
          <w:sz w:val="26"/>
          <w:szCs w:val="26"/>
        </w:rPr>
        <w:t>僑光科技大學</w:t>
      </w:r>
    </w:p>
    <w:p w:rsidR="000D7D84" w:rsidRPr="00355BAE" w:rsidRDefault="00123DDB" w:rsidP="000D7D84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355BAE">
        <w:rPr>
          <w:rFonts w:ascii="標楷體" w:eastAsia="標楷體" w:cs="標楷體" w:hint="eastAsia"/>
          <w:kern w:val="0"/>
          <w:sz w:val="26"/>
          <w:szCs w:val="26"/>
        </w:rPr>
        <w:t>立同意書人：</w:t>
      </w:r>
      <w:r w:rsidRPr="00C94FB9">
        <w:rPr>
          <w:rFonts w:ascii="標楷體" w:eastAsia="標楷體" w:cs="標楷體"/>
          <w:color w:val="A6A6A6" w:themeColor="background1" w:themeShade="A6"/>
          <w:kern w:val="0"/>
          <w:sz w:val="26"/>
          <w:szCs w:val="26"/>
        </w:rPr>
        <w:t>(</w:t>
      </w:r>
      <w:r w:rsidRPr="00C94FB9">
        <w:rPr>
          <w:rFonts w:ascii="標楷體" w:eastAsia="標楷體" w:cs="標楷體" w:hint="eastAsia"/>
          <w:color w:val="A6A6A6" w:themeColor="background1" w:themeShade="A6"/>
          <w:kern w:val="0"/>
          <w:sz w:val="26"/>
          <w:szCs w:val="26"/>
        </w:rPr>
        <w:t>簽名或蓋章</w:t>
      </w:r>
      <w:proofErr w:type="gramStart"/>
      <w:r w:rsidRPr="00C94FB9">
        <w:rPr>
          <w:rFonts w:ascii="標楷體" w:eastAsia="標楷體" w:cs="標楷體" w:hint="eastAsia"/>
          <w:color w:val="A6A6A6" w:themeColor="background1" w:themeShade="A6"/>
          <w:kern w:val="0"/>
          <w:sz w:val="26"/>
          <w:szCs w:val="26"/>
        </w:rPr>
        <w:t>）</w:t>
      </w:r>
      <w:proofErr w:type="gramEnd"/>
    </w:p>
    <w:p w:rsidR="003A7DD0" w:rsidRPr="003A7DD0" w:rsidRDefault="003A7DD0" w:rsidP="003A7DD0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/>
          <w:kern w:val="0"/>
          <w:sz w:val="26"/>
          <w:szCs w:val="26"/>
        </w:rPr>
      </w:pPr>
    </w:p>
    <w:p w:rsidR="003A7DD0" w:rsidRDefault="003A7DD0" w:rsidP="000D7D84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  <w:u w:val="single"/>
        </w:rPr>
      </w:pPr>
    </w:p>
    <w:p w:rsidR="003A7DD0" w:rsidRDefault="003A7DD0" w:rsidP="000D7D84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  <w:u w:val="single"/>
        </w:rPr>
      </w:pPr>
    </w:p>
    <w:p w:rsidR="00ED6074" w:rsidRDefault="00ED6074" w:rsidP="000D7D84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  <w:u w:val="single"/>
        </w:rPr>
      </w:pPr>
    </w:p>
    <w:p w:rsidR="00FD1318" w:rsidRPr="00355BAE" w:rsidRDefault="00FD1318" w:rsidP="000D7D84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  <w:u w:val="single"/>
        </w:rPr>
      </w:pPr>
    </w:p>
    <w:p w:rsidR="000D7D84" w:rsidRPr="00355BAE" w:rsidRDefault="000D7D84" w:rsidP="000D7D84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</w:p>
    <w:sectPr w:rsidR="000D7D84" w:rsidRPr="00355BAE" w:rsidSect="00123DDB">
      <w:footerReference w:type="default" r:id="rId8"/>
      <w:pgSz w:w="11907" w:h="16840" w:code="9"/>
      <w:pgMar w:top="1134" w:right="1134" w:bottom="1134" w:left="1134" w:header="720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44" w:rsidRDefault="00DD3444">
      <w:r>
        <w:separator/>
      </w:r>
    </w:p>
  </w:endnote>
  <w:endnote w:type="continuationSeparator" w:id="0">
    <w:p w:rsidR="00DD3444" w:rsidRDefault="00DD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DB" w:rsidRDefault="00123DDB" w:rsidP="00123DDB">
    <w:pPr>
      <w:pStyle w:val="a5"/>
      <w:jc w:val="center"/>
    </w:pPr>
    <w:r w:rsidRPr="00355BAE">
      <w:rPr>
        <w:rFonts w:eastAsia="標楷體" w:cs="標楷體"/>
        <w:kern w:val="0"/>
        <w:sz w:val="26"/>
        <w:szCs w:val="26"/>
      </w:rPr>
      <w:t xml:space="preserve">中　華　民　國　</w:t>
    </w:r>
    <w:r w:rsidRPr="00355BAE">
      <w:rPr>
        <w:rFonts w:eastAsia="標楷體" w:cs="標楷體" w:hint="eastAsia"/>
        <w:kern w:val="0"/>
        <w:sz w:val="26"/>
        <w:szCs w:val="26"/>
      </w:rPr>
      <w:t xml:space="preserve">  </w:t>
    </w:r>
    <w:r>
      <w:rPr>
        <w:rFonts w:eastAsia="標楷體" w:cs="標楷體" w:hint="eastAsia"/>
        <w:kern w:val="0"/>
        <w:sz w:val="26"/>
        <w:szCs w:val="26"/>
      </w:rPr>
      <w:t xml:space="preserve">  </w:t>
    </w:r>
    <w:r w:rsidRPr="00355BAE">
      <w:rPr>
        <w:rFonts w:eastAsia="標楷體" w:cs="標楷體" w:hint="eastAsia"/>
        <w:kern w:val="0"/>
        <w:sz w:val="26"/>
        <w:szCs w:val="26"/>
      </w:rPr>
      <w:t xml:space="preserve">  </w:t>
    </w:r>
    <w:r w:rsidRPr="00355BAE">
      <w:rPr>
        <w:rFonts w:eastAsia="標楷體" w:cs="標楷體"/>
        <w:kern w:val="0"/>
        <w:sz w:val="26"/>
        <w:szCs w:val="26"/>
      </w:rPr>
      <w:t xml:space="preserve">年　</w:t>
    </w:r>
    <w:r w:rsidRPr="00355BAE">
      <w:rPr>
        <w:rFonts w:eastAsia="標楷體" w:cs="標楷體" w:hint="eastAsia"/>
        <w:kern w:val="0"/>
        <w:sz w:val="26"/>
        <w:szCs w:val="26"/>
      </w:rPr>
      <w:t xml:space="preserve">  </w:t>
    </w:r>
    <w:r>
      <w:rPr>
        <w:rFonts w:eastAsia="標楷體" w:cs="標楷體" w:hint="eastAsia"/>
        <w:kern w:val="0"/>
        <w:sz w:val="26"/>
        <w:szCs w:val="26"/>
      </w:rPr>
      <w:t xml:space="preserve">  </w:t>
    </w:r>
    <w:r w:rsidRPr="00355BAE">
      <w:rPr>
        <w:rFonts w:eastAsia="標楷體" w:cs="標楷體" w:hint="eastAsia"/>
        <w:kern w:val="0"/>
        <w:sz w:val="26"/>
        <w:szCs w:val="26"/>
      </w:rPr>
      <w:t xml:space="preserve">  </w:t>
    </w:r>
    <w:r w:rsidRPr="00355BAE">
      <w:rPr>
        <w:rFonts w:eastAsia="標楷體" w:cs="標楷體"/>
        <w:kern w:val="0"/>
        <w:sz w:val="26"/>
        <w:szCs w:val="26"/>
      </w:rPr>
      <w:t xml:space="preserve">月　</w:t>
    </w:r>
    <w:r w:rsidRPr="00355BAE">
      <w:rPr>
        <w:rFonts w:eastAsia="標楷體" w:cs="標楷體" w:hint="eastAsia"/>
        <w:kern w:val="0"/>
        <w:sz w:val="26"/>
        <w:szCs w:val="26"/>
      </w:rPr>
      <w:t xml:space="preserve">  </w:t>
    </w:r>
    <w:r>
      <w:rPr>
        <w:rFonts w:eastAsia="標楷體" w:cs="標楷體" w:hint="eastAsia"/>
        <w:kern w:val="0"/>
        <w:sz w:val="26"/>
        <w:szCs w:val="26"/>
      </w:rPr>
      <w:t xml:space="preserve">  </w:t>
    </w:r>
    <w:r w:rsidRPr="00355BAE">
      <w:rPr>
        <w:rFonts w:eastAsia="標楷體" w:cs="標楷體" w:hint="eastAsia"/>
        <w:kern w:val="0"/>
        <w:sz w:val="26"/>
        <w:szCs w:val="26"/>
      </w:rPr>
      <w:t xml:space="preserve">  </w:t>
    </w:r>
    <w:r w:rsidRPr="00355BAE">
      <w:rPr>
        <w:rFonts w:eastAsia="標楷體" w:cs="標楷體"/>
        <w:kern w:val="0"/>
        <w:sz w:val="26"/>
        <w:szCs w:val="26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44" w:rsidRDefault="00DD3444">
      <w:r>
        <w:separator/>
      </w:r>
    </w:p>
  </w:footnote>
  <w:footnote w:type="continuationSeparator" w:id="0">
    <w:p w:rsidR="00DD3444" w:rsidRDefault="00DD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24DC"/>
    <w:multiLevelType w:val="hybridMultilevel"/>
    <w:tmpl w:val="04EC55FE"/>
    <w:lvl w:ilvl="0" w:tplc="9FF03106">
      <w:start w:val="3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C244EC">
      <w:start w:val="1"/>
      <w:numFmt w:val="taiwaneseCountingThousand"/>
      <w:lvlText w:val="%2、"/>
      <w:lvlJc w:val="left"/>
      <w:pPr>
        <w:tabs>
          <w:tab w:val="num" w:pos="1191"/>
        </w:tabs>
        <w:ind w:left="1191" w:hanging="71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51"/>
    <w:rsid w:val="000265FE"/>
    <w:rsid w:val="00037CF1"/>
    <w:rsid w:val="00044255"/>
    <w:rsid w:val="0006008B"/>
    <w:rsid w:val="00074978"/>
    <w:rsid w:val="00075B90"/>
    <w:rsid w:val="000A0DC4"/>
    <w:rsid w:val="000D7D84"/>
    <w:rsid w:val="000F074B"/>
    <w:rsid w:val="00101D92"/>
    <w:rsid w:val="00123DDB"/>
    <w:rsid w:val="001402E7"/>
    <w:rsid w:val="0014708C"/>
    <w:rsid w:val="00164BA4"/>
    <w:rsid w:val="0018690E"/>
    <w:rsid w:val="001965C5"/>
    <w:rsid w:val="001F10C9"/>
    <w:rsid w:val="00220EF9"/>
    <w:rsid w:val="002366BA"/>
    <w:rsid w:val="00244780"/>
    <w:rsid w:val="00251712"/>
    <w:rsid w:val="00264B5F"/>
    <w:rsid w:val="002A4DD3"/>
    <w:rsid w:val="002D5095"/>
    <w:rsid w:val="002E6C25"/>
    <w:rsid w:val="002F250A"/>
    <w:rsid w:val="002F38D6"/>
    <w:rsid w:val="003149DD"/>
    <w:rsid w:val="00337E15"/>
    <w:rsid w:val="00355BAE"/>
    <w:rsid w:val="00363B8D"/>
    <w:rsid w:val="003721B8"/>
    <w:rsid w:val="00381256"/>
    <w:rsid w:val="003A7DD0"/>
    <w:rsid w:val="003B5177"/>
    <w:rsid w:val="003E1E5D"/>
    <w:rsid w:val="00466AD4"/>
    <w:rsid w:val="00470BF1"/>
    <w:rsid w:val="00495477"/>
    <w:rsid w:val="00496D9C"/>
    <w:rsid w:val="004A6566"/>
    <w:rsid w:val="00516922"/>
    <w:rsid w:val="005323F2"/>
    <w:rsid w:val="00533593"/>
    <w:rsid w:val="00540A0E"/>
    <w:rsid w:val="00584D29"/>
    <w:rsid w:val="005A7CDC"/>
    <w:rsid w:val="005D13F3"/>
    <w:rsid w:val="005F7FA9"/>
    <w:rsid w:val="006447AC"/>
    <w:rsid w:val="006D5056"/>
    <w:rsid w:val="00731180"/>
    <w:rsid w:val="00732944"/>
    <w:rsid w:val="00736256"/>
    <w:rsid w:val="00747D67"/>
    <w:rsid w:val="007C6400"/>
    <w:rsid w:val="007D5FA6"/>
    <w:rsid w:val="00804178"/>
    <w:rsid w:val="00804D78"/>
    <w:rsid w:val="0083294C"/>
    <w:rsid w:val="00837414"/>
    <w:rsid w:val="008675FC"/>
    <w:rsid w:val="00897CBA"/>
    <w:rsid w:val="008A405C"/>
    <w:rsid w:val="008B7A00"/>
    <w:rsid w:val="008C1386"/>
    <w:rsid w:val="008F33A9"/>
    <w:rsid w:val="009211FA"/>
    <w:rsid w:val="00933C0D"/>
    <w:rsid w:val="00947D68"/>
    <w:rsid w:val="009A2856"/>
    <w:rsid w:val="009B4872"/>
    <w:rsid w:val="009C3DA4"/>
    <w:rsid w:val="00A063EE"/>
    <w:rsid w:val="00A170A5"/>
    <w:rsid w:val="00A36722"/>
    <w:rsid w:val="00A459C6"/>
    <w:rsid w:val="00A82954"/>
    <w:rsid w:val="00AB150E"/>
    <w:rsid w:val="00AC0B51"/>
    <w:rsid w:val="00AD2F48"/>
    <w:rsid w:val="00B13A65"/>
    <w:rsid w:val="00B26443"/>
    <w:rsid w:val="00BB545C"/>
    <w:rsid w:val="00BF68D6"/>
    <w:rsid w:val="00C0700D"/>
    <w:rsid w:val="00C174C8"/>
    <w:rsid w:val="00C2551B"/>
    <w:rsid w:val="00C53695"/>
    <w:rsid w:val="00C548A4"/>
    <w:rsid w:val="00C61DFF"/>
    <w:rsid w:val="00C7741F"/>
    <w:rsid w:val="00C813E1"/>
    <w:rsid w:val="00C912E3"/>
    <w:rsid w:val="00C93A20"/>
    <w:rsid w:val="00CA6D9E"/>
    <w:rsid w:val="00CB5251"/>
    <w:rsid w:val="00D620F0"/>
    <w:rsid w:val="00D766C1"/>
    <w:rsid w:val="00D814BE"/>
    <w:rsid w:val="00DC7ECD"/>
    <w:rsid w:val="00DD3444"/>
    <w:rsid w:val="00DD7C47"/>
    <w:rsid w:val="00E10F21"/>
    <w:rsid w:val="00E12F7D"/>
    <w:rsid w:val="00E403F0"/>
    <w:rsid w:val="00E41E64"/>
    <w:rsid w:val="00E65A95"/>
    <w:rsid w:val="00EB455A"/>
    <w:rsid w:val="00EB6ABB"/>
    <w:rsid w:val="00ED6074"/>
    <w:rsid w:val="00EE1945"/>
    <w:rsid w:val="00EF5792"/>
    <w:rsid w:val="00EF6E29"/>
    <w:rsid w:val="00F56B0F"/>
    <w:rsid w:val="00F66158"/>
    <w:rsid w:val="00F6777B"/>
    <w:rsid w:val="00F97C7E"/>
    <w:rsid w:val="00FB00E9"/>
    <w:rsid w:val="00FD1318"/>
    <w:rsid w:val="00FD32BA"/>
    <w:rsid w:val="00FE2BA0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A0E"/>
    <w:rPr>
      <w:rFonts w:ascii="Arial" w:hAnsi="Arial"/>
      <w:sz w:val="18"/>
      <w:szCs w:val="18"/>
    </w:rPr>
  </w:style>
  <w:style w:type="paragraph" w:styleId="a4">
    <w:name w:val="header"/>
    <w:basedOn w:val="a"/>
    <w:rsid w:val="00CB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B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23D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A0E"/>
    <w:rPr>
      <w:rFonts w:ascii="Arial" w:hAnsi="Arial"/>
      <w:sz w:val="18"/>
      <w:szCs w:val="18"/>
    </w:rPr>
  </w:style>
  <w:style w:type="paragraph" w:styleId="a4">
    <w:name w:val="header"/>
    <w:basedOn w:val="a"/>
    <w:rsid w:val="00CB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B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23D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294</Characters>
  <Application>Microsoft Office Word</Application>
  <DocSecurity>0</DocSecurity>
  <Lines>18</Lines>
  <Paragraphs>22</Paragraphs>
  <ScaleCrop>false</ScaleCrop>
  <Company>僑光技術學院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研發處</dc:creator>
  <cp:lastModifiedBy>User</cp:lastModifiedBy>
  <cp:revision>24</cp:revision>
  <cp:lastPrinted>2022-11-08T07:04:00Z</cp:lastPrinted>
  <dcterms:created xsi:type="dcterms:W3CDTF">2021-12-23T06:04:00Z</dcterms:created>
  <dcterms:modified xsi:type="dcterms:W3CDTF">2022-11-11T06:59:00Z</dcterms:modified>
</cp:coreProperties>
</file>